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3768"/>
        <w:gridCol w:w="453"/>
        <w:gridCol w:w="1640"/>
        <w:gridCol w:w="1941"/>
        <w:gridCol w:w="1639"/>
      </w:tblGrid>
      <w:tr w:rsidR="00BD0DEA" w:rsidRPr="00BD0DEA" w:rsidTr="00BD0DEA">
        <w:trPr>
          <w:trHeight w:val="675"/>
        </w:trPr>
        <w:tc>
          <w:tcPr>
            <w:tcW w:w="9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RANGE!A1:F39"/>
            <w:r w:rsidRPr="00BD0DEA">
              <w:rPr>
                <w:rFonts w:ascii="Arial" w:eastAsia="Times New Roman" w:hAnsi="Arial" w:cs="Arial"/>
                <w:sz w:val="24"/>
                <w:szCs w:val="24"/>
              </w:rPr>
              <w:t>Załącznik do Zarządzenia Nr 08/2018 Prezydenta Miasta Włocławek z dnia 12 stycznia 2018 r.</w:t>
            </w:r>
            <w:bookmarkEnd w:id="0"/>
          </w:p>
        </w:tc>
      </w:tr>
      <w:tr w:rsidR="00BD0DEA" w:rsidRPr="00BD0DEA" w:rsidTr="00BD0DEA">
        <w:trPr>
          <w:trHeight w:val="570"/>
        </w:trPr>
        <w:tc>
          <w:tcPr>
            <w:tcW w:w="9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  <w:r w:rsidRPr="00BD0DEA">
              <w:rPr>
                <w:rFonts w:ascii="Arial" w:eastAsia="Times New Roman" w:hAnsi="Arial" w:cs="Arial"/>
                <w:sz w:val="24"/>
                <w:szCs w:val="24"/>
              </w:rPr>
              <w:br/>
              <w:t>UL. WIEJSKA 29, 87-800 WŁOCŁAWEK</w:t>
            </w:r>
          </w:p>
        </w:tc>
      </w:tr>
      <w:tr w:rsidR="00BD0DEA" w:rsidRPr="00BD0DEA" w:rsidTr="00BD0DE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Wzór Nr 10</w:t>
            </w:r>
          </w:p>
        </w:tc>
      </w:tr>
      <w:tr w:rsidR="00BD0DEA" w:rsidRPr="00BD0DEA" w:rsidTr="00BD0DEA">
        <w:trPr>
          <w:trHeight w:val="315"/>
        </w:trPr>
        <w:tc>
          <w:tcPr>
            <w:tcW w:w="9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ŚRODKI TRWAŁE wg KŚT I ICH STOPIEŃ ZUŻYCIA</w:t>
            </w:r>
          </w:p>
        </w:tc>
      </w:tr>
      <w:tr w:rsidR="00BD0DEA" w:rsidRPr="00BD0DEA" w:rsidTr="00BD0DEA">
        <w:trPr>
          <w:trHeight w:val="4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Opis majątku trwałego 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Dotychczasowe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</w:tr>
      <w:tr w:rsidR="00BD0DEA" w:rsidRPr="00BD0DEA" w:rsidTr="00BD0DEA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wg KŚT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początkowa (zł)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umorzenie (zł)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netto (zł)</w:t>
            </w:r>
          </w:p>
        </w:tc>
      </w:tr>
      <w:tr w:rsidR="00BD0DEA" w:rsidRPr="00BD0DEA" w:rsidTr="00BD0DEA">
        <w:trPr>
          <w:trHeight w:val="398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0 </w:t>
            </w:r>
            <w:proofErr w:type="spellStart"/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BD0DEA" w:rsidRPr="00BD0DEA" w:rsidTr="00BD0DEA">
        <w:trPr>
          <w:trHeight w:val="27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- grunty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BD0DEA" w:rsidRPr="00BD0DEA" w:rsidTr="00BD0DEA">
        <w:trPr>
          <w:trHeight w:val="27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0 1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4 768 033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4 927 772</w:t>
            </w:r>
          </w:p>
        </w:tc>
      </w:tr>
      <w:tr w:rsidR="00BD0DEA" w:rsidRPr="00BD0DEA" w:rsidTr="00BD0DEA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- budynki i lokale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5 010 428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4 685 377</w:t>
            </w:r>
          </w:p>
        </w:tc>
      </w:tr>
      <w:tr w:rsidR="00BD0DEA" w:rsidRPr="00BD0DEA" w:rsidTr="00BD0DEA">
        <w:trPr>
          <w:trHeight w:val="386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0 2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835 606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431 726</w:t>
            </w:r>
          </w:p>
        </w:tc>
      </w:tr>
      <w:tr w:rsidR="00BD0DEA" w:rsidRPr="00BD0DEA" w:rsidTr="00BD0DEA">
        <w:trPr>
          <w:trHeight w:val="42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- obiekty inżynierii lądowej i wodnej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892 636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374 696</w:t>
            </w:r>
          </w:p>
        </w:tc>
      </w:tr>
      <w:tr w:rsidR="00BD0DEA" w:rsidRPr="00BD0DEA" w:rsidTr="00BD0DEA">
        <w:trPr>
          <w:trHeight w:val="28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0 3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D0DEA" w:rsidRPr="00BD0DEA" w:rsidTr="00BD0DEA">
        <w:trPr>
          <w:trHeight w:val="27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- kotły i maszyny energetyczne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D0DEA" w:rsidRPr="00BD0DEA" w:rsidTr="00BD0DEA">
        <w:trPr>
          <w:trHeight w:val="266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0 4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D0DEA" w:rsidRPr="00BD0DEA" w:rsidTr="00BD0DEA">
        <w:trPr>
          <w:trHeight w:val="41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- maszyny, urządzenia i aparaty ogólnego </w:t>
            </w:r>
            <w:proofErr w:type="spellStart"/>
            <w:r w:rsidRPr="00BD0DEA">
              <w:rPr>
                <w:rFonts w:ascii="Arial" w:eastAsia="Times New Roman" w:hAnsi="Arial" w:cs="Arial"/>
                <w:sz w:val="24"/>
                <w:szCs w:val="24"/>
              </w:rPr>
              <w:t>zastos</w:t>
            </w:r>
            <w:proofErr w:type="spellEnd"/>
            <w:r w:rsidRPr="00BD0DEA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D0DEA" w:rsidRPr="00BD0DEA" w:rsidTr="00BD0DEA">
        <w:trPr>
          <w:trHeight w:val="278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0 5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D0DEA" w:rsidRPr="00BD0DEA" w:rsidTr="00BD0DEA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-  maszyny, urządzenia i aparaty specjalistyczne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D0DEA" w:rsidRPr="00BD0DEA" w:rsidTr="00BD0DEA">
        <w:trPr>
          <w:trHeight w:val="29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0 6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5 210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7 816</w:t>
            </w:r>
          </w:p>
        </w:tc>
      </w:tr>
      <w:tr w:rsidR="00BD0DEA" w:rsidRPr="00BD0DEA" w:rsidTr="00BD0DEA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- urządzenia techniczne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192 784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14 003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178 781</w:t>
            </w:r>
          </w:p>
        </w:tc>
      </w:tr>
      <w:tr w:rsidR="00BD0DEA" w:rsidRPr="00BD0DEA" w:rsidTr="00BD0DEA">
        <w:trPr>
          <w:trHeight w:val="4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0 7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D0DEA" w:rsidRPr="00BD0DEA" w:rsidTr="00BD0DEA">
        <w:trPr>
          <w:trHeight w:val="278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- środki transportu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D0DEA" w:rsidRPr="00BD0DEA" w:rsidTr="00BD0DEA">
        <w:trPr>
          <w:trHeight w:val="268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0 8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D0DEA" w:rsidRPr="00BD0DEA" w:rsidTr="00BD0DEA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- narzędzia, przyrządy, ruchomości i wyposażenie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D0DEA" w:rsidRPr="00BD0DEA" w:rsidTr="00BD0DEA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0 9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D0DEA" w:rsidRPr="00BD0DEA" w:rsidTr="00BD0DEA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- inwentarz żywy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D0DEA" w:rsidRPr="00BD0DEA" w:rsidTr="00BD0DEA">
        <w:trPr>
          <w:trHeight w:val="39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12 382 374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5 636 480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6 745 894</w:t>
            </w:r>
          </w:p>
        </w:tc>
      </w:tr>
      <w:tr w:rsidR="00BD0DEA" w:rsidRPr="00BD0DEA" w:rsidTr="00BD0DEA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12 562 132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5 944 698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6 617 434</w:t>
            </w:r>
          </w:p>
        </w:tc>
      </w:tr>
      <w:tr w:rsidR="00BD0DEA" w:rsidRPr="00BD0DEA" w:rsidTr="00BD0DE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DEA" w:rsidRPr="00BD0DEA" w:rsidTr="00BD0DEA">
        <w:trPr>
          <w:trHeight w:val="255"/>
        </w:trPr>
        <w:tc>
          <w:tcPr>
            <w:tcW w:w="9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 - stan na 31.12.2021, B - stan na 31.12.2022</w:t>
            </w:r>
          </w:p>
        </w:tc>
      </w:tr>
      <w:tr w:rsidR="00BD0DEA" w:rsidRPr="00BD0DEA" w:rsidTr="00BD0DEA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0DEA" w:rsidRPr="00BD0DEA" w:rsidTr="00BD0DEA">
        <w:trPr>
          <w:trHeight w:val="495"/>
        </w:trPr>
        <w:tc>
          <w:tcPr>
            <w:tcW w:w="9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BD0DEA" w:rsidRPr="00BD0DEA" w:rsidTr="00BD0DE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Włocławek, 18.01.2023r.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0DEA" w:rsidRPr="00BD0DEA" w:rsidTr="00BD0DE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00000" w:rsidRDefault="00CE5215">
      <w:pPr>
        <w:rPr>
          <w:rFonts w:ascii="Arial" w:hAnsi="Arial" w:cs="Arial"/>
          <w:sz w:val="24"/>
          <w:szCs w:val="24"/>
        </w:rPr>
      </w:pPr>
    </w:p>
    <w:p w:rsidR="00BD0DEA" w:rsidRDefault="00BD0DEA">
      <w:pPr>
        <w:rPr>
          <w:rFonts w:ascii="Arial" w:hAnsi="Arial" w:cs="Arial"/>
          <w:sz w:val="24"/>
          <w:szCs w:val="24"/>
        </w:rPr>
      </w:pPr>
    </w:p>
    <w:tbl>
      <w:tblPr>
        <w:tblW w:w="980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4540"/>
        <w:gridCol w:w="1860"/>
        <w:gridCol w:w="1860"/>
        <w:gridCol w:w="1043"/>
      </w:tblGrid>
      <w:tr w:rsidR="006F6044" w:rsidRPr="00BD0DEA" w:rsidTr="00000ABD">
        <w:trPr>
          <w:trHeight w:val="570"/>
        </w:trPr>
        <w:tc>
          <w:tcPr>
            <w:tcW w:w="9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BD0DEA" w:rsidRDefault="006F6044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</w:tc>
      </w:tr>
      <w:tr w:rsidR="00BD0DEA" w:rsidRPr="00BD0DEA" w:rsidTr="006F6044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  <w:r w:rsidRPr="00BD0DEA">
              <w:rPr>
                <w:rFonts w:ascii="Arial" w:eastAsia="Times New Roman" w:hAnsi="Arial" w:cs="Arial"/>
                <w:sz w:val="24"/>
                <w:szCs w:val="24"/>
              </w:rPr>
              <w:br/>
              <w:t>UL. WIEJSKA 29, 87-800 WŁOCŁAWEK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  <w:tr w:rsidR="00BD0DEA" w:rsidRPr="00BD0DEA" w:rsidTr="006F6044">
        <w:trPr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Wzór Nr 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  <w:tr w:rsidR="00BD0DEA" w:rsidRPr="00BD0DEA" w:rsidTr="006F6044">
        <w:trPr>
          <w:trHeight w:val="36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POZOSTAŁE SKŁADNIKI MIENIA MIASTA WŁOCŁAWEK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  <w:tr w:rsidR="00BD0DEA" w:rsidRPr="00BD0DEA" w:rsidTr="006F6044">
        <w:trPr>
          <w:trHeight w:val="6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na 31.12.2021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Ilość na 31.12.2022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Opis</w:t>
            </w:r>
          </w:p>
        </w:tc>
      </w:tr>
      <w:tr w:rsidR="00BD0DEA" w:rsidRPr="00BD0DEA" w:rsidTr="006F604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szt.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Oświetlenie uliczne w tym: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a) słupy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szt.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b) oprawy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szt.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szt.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mb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miejsc postojowych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szt.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Fontanny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szt.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Parki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szt.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ha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Place zabaw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szt.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D0DEA">
              <w:rPr>
                <w:rFonts w:ascii="Arial" w:eastAsia="Times New Roman" w:hAnsi="Arial" w:cs="Arial"/>
                <w:sz w:val="24"/>
                <w:szCs w:val="24"/>
              </w:rPr>
              <w:t>Skate</w:t>
            </w:r>
            <w:proofErr w:type="spellEnd"/>
            <w:r w:rsidRPr="00BD0DEA">
              <w:rPr>
                <w:rFonts w:ascii="Arial" w:eastAsia="Times New Roman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szt.</w:t>
            </w:r>
          </w:p>
        </w:tc>
      </w:tr>
      <w:tr w:rsidR="00BD0DEA" w:rsidRPr="00BD0DEA" w:rsidTr="006F604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D0DEA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szt.</w:t>
            </w:r>
          </w:p>
        </w:tc>
      </w:tr>
      <w:tr w:rsidR="00BD0DEA" w:rsidRPr="00BD0DEA" w:rsidTr="006F604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  <w:tr w:rsidR="00BD0DEA" w:rsidRPr="00BD0DEA" w:rsidTr="006F604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sz w:val="24"/>
                <w:szCs w:val="24"/>
              </w:rPr>
              <w:t>Włocławek, 18.01.2023r.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  <w:tr w:rsidR="00BD0DEA" w:rsidRPr="00BD0DEA" w:rsidTr="006F604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  <w:tr w:rsidR="00BD0DEA" w:rsidRPr="00BD0DEA" w:rsidTr="006F6044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0D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winna obejmować lokalizację obiektów wykazanych w pozycjach 1, 7, 8, 9, 10, 11 i 12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DEA" w:rsidRPr="00BD0DEA" w:rsidRDefault="00BD0DEA" w:rsidP="00BD0D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BD0DEA" w:rsidRDefault="00BD0DEA">
      <w:pPr>
        <w:rPr>
          <w:rFonts w:ascii="Arial" w:hAnsi="Arial" w:cs="Arial"/>
          <w:sz w:val="24"/>
          <w:szCs w:val="24"/>
        </w:rPr>
      </w:pPr>
    </w:p>
    <w:p w:rsidR="006F6044" w:rsidRDefault="006F604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horzAnchor="margin" w:tblpXSpec="center" w:tblpY="-420"/>
        <w:tblW w:w="10680" w:type="dxa"/>
        <w:tblCellMar>
          <w:left w:w="70" w:type="dxa"/>
          <w:right w:w="70" w:type="dxa"/>
        </w:tblCellMar>
        <w:tblLook w:val="04A0"/>
      </w:tblPr>
      <w:tblGrid>
        <w:gridCol w:w="500"/>
        <w:gridCol w:w="4600"/>
        <w:gridCol w:w="2320"/>
        <w:gridCol w:w="3260"/>
      </w:tblGrid>
      <w:tr w:rsidR="006F6044" w:rsidRPr="006F6044" w:rsidTr="005D5CF8">
        <w:trPr>
          <w:trHeight w:val="57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Załącznik do Zarządzenia Nr 08/2018 Prezydenta Miasta Włocławek z dnia 12 stycznia 2018 r.</w:t>
            </w:r>
          </w:p>
        </w:tc>
      </w:tr>
      <w:tr w:rsidR="006F6044" w:rsidRPr="006F6044" w:rsidTr="006F6044">
        <w:trPr>
          <w:trHeight w:val="54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SZKOŁA PODSTAWOWA NR 12</w:t>
            </w:r>
            <w:r w:rsidRPr="006F6044">
              <w:rPr>
                <w:rFonts w:ascii="Arial" w:eastAsia="Times New Roman" w:hAnsi="Arial" w:cs="Arial"/>
                <w:sz w:val="24"/>
                <w:szCs w:val="24"/>
              </w:rPr>
              <w:br/>
              <w:t>UL. WIEJSKA 29, 87-800 WŁOCŁAWEK</w:t>
            </w:r>
          </w:p>
        </w:tc>
      </w:tr>
      <w:tr w:rsidR="006F6044" w:rsidRPr="006F6044" w:rsidTr="006F6044">
        <w:trPr>
          <w:trHeight w:val="255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Wzór Nr 5</w:t>
            </w:r>
          </w:p>
        </w:tc>
      </w:tr>
      <w:tr w:rsidR="006F6044" w:rsidRPr="006F6044" w:rsidTr="006F6044">
        <w:trPr>
          <w:trHeight w:val="30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  KOMUNALNE</w:t>
            </w:r>
          </w:p>
        </w:tc>
      </w:tr>
      <w:tr w:rsidR="006F6044" w:rsidRPr="006F6044" w:rsidTr="006F6044">
        <w:trPr>
          <w:trHeight w:val="6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31.12.2021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31.12.2022</w:t>
            </w:r>
          </w:p>
        </w:tc>
      </w:tr>
      <w:tr w:rsidR="006F6044" w:rsidRPr="006F6044" w:rsidTr="006F6044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</w:tr>
      <w:tr w:rsidR="006F6044" w:rsidRPr="006F6044" w:rsidTr="006F6044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6044" w:rsidRPr="006F6044" w:rsidTr="006F6044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F6044" w:rsidRPr="006F6044" w:rsidTr="006F6044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F6044" w:rsidRPr="006F6044" w:rsidTr="006F6044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a) lokale stanowiące własność Miasta Włocławek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F6044" w:rsidRPr="006F6044" w:rsidTr="006F6044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w tym we wspólnotach mieszkaniowych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F6044" w:rsidRPr="006F6044" w:rsidTr="006F6044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b) lokale, do których Miasto Włocławek posiada spółdzielcze własnościowe prawo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F6044" w:rsidRPr="006F6044" w:rsidTr="006F6044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c) lokale do dyspozycji w zasobach MTBS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F6044" w:rsidRPr="006F6044" w:rsidTr="006F6044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d) lokale zarządzane z zasobów ochrony substancji mieszkaniowej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F6044" w:rsidRPr="006F6044" w:rsidTr="006F6044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ze względu na przeznaczenie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F6044" w:rsidRPr="006F6044" w:rsidTr="006F6044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F6044" w:rsidRPr="006F6044" w:rsidTr="006F6044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F6044" w:rsidRPr="006F6044" w:rsidTr="006F6044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użytkowe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F6044" w:rsidRPr="006F6044" w:rsidTr="006F6044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F6044" w:rsidRPr="006F6044" w:rsidTr="006F604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F6044" w:rsidRPr="006F6044" w:rsidTr="006F604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Włocławek, 18.01.2023r.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F6044" w:rsidRDefault="006F6044">
      <w:pPr>
        <w:rPr>
          <w:rFonts w:ascii="Arial" w:hAnsi="Arial" w:cs="Arial"/>
          <w:sz w:val="24"/>
          <w:szCs w:val="24"/>
        </w:rPr>
      </w:pPr>
    </w:p>
    <w:p w:rsidR="006F6044" w:rsidRDefault="006F6044">
      <w:pPr>
        <w:rPr>
          <w:rFonts w:ascii="Arial" w:hAnsi="Arial" w:cs="Arial"/>
          <w:sz w:val="24"/>
          <w:szCs w:val="24"/>
        </w:rPr>
      </w:pPr>
    </w:p>
    <w:p w:rsidR="006F6044" w:rsidRDefault="006F6044">
      <w:pPr>
        <w:rPr>
          <w:rFonts w:ascii="Arial" w:hAnsi="Arial" w:cs="Arial"/>
          <w:sz w:val="24"/>
          <w:szCs w:val="24"/>
        </w:rPr>
      </w:pPr>
    </w:p>
    <w:p w:rsidR="006F6044" w:rsidRDefault="006F6044">
      <w:pPr>
        <w:rPr>
          <w:rFonts w:ascii="Arial" w:hAnsi="Arial" w:cs="Arial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2314"/>
        <w:gridCol w:w="858"/>
        <w:gridCol w:w="2020"/>
        <w:gridCol w:w="859"/>
        <w:gridCol w:w="2606"/>
      </w:tblGrid>
      <w:tr w:rsidR="006F6044" w:rsidRPr="006F6044" w:rsidTr="006F6044">
        <w:trPr>
          <w:trHeight w:val="55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</w:tc>
      </w:tr>
      <w:tr w:rsidR="006F6044" w:rsidRPr="006F6044" w:rsidTr="006F6044">
        <w:trPr>
          <w:trHeight w:val="540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  <w:r w:rsidRPr="006F6044">
              <w:rPr>
                <w:rFonts w:ascii="Arial" w:eastAsia="Times New Roman" w:hAnsi="Arial" w:cs="Arial"/>
                <w:sz w:val="24"/>
                <w:szCs w:val="24"/>
              </w:rPr>
              <w:br/>
              <w:t>UL. WIEJSKA 29, 87-800 WŁOCŁAWEK</w:t>
            </w:r>
          </w:p>
        </w:tc>
      </w:tr>
      <w:tr w:rsidR="006F6044" w:rsidRPr="006F6044" w:rsidTr="00975A28">
        <w:trPr>
          <w:trHeight w:val="255"/>
        </w:trPr>
        <w:tc>
          <w:tcPr>
            <w:tcW w:w="5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6044" w:rsidRPr="006F6044" w:rsidTr="00975A28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Wzór Nr 4</w:t>
            </w:r>
          </w:p>
        </w:tc>
      </w:tr>
      <w:tr w:rsidR="006F6044" w:rsidRPr="006F6044" w:rsidTr="006F6044">
        <w:trPr>
          <w:trHeight w:val="31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BUDYNKI   KOMUNALNE</w:t>
            </w:r>
          </w:p>
        </w:tc>
      </w:tr>
      <w:tr w:rsidR="00975A28" w:rsidRPr="006F6044" w:rsidTr="00975A28">
        <w:trPr>
          <w:trHeight w:val="915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31.12.2021</w:t>
            </w:r>
          </w:p>
        </w:tc>
        <w:tc>
          <w:tcPr>
            <w:tcW w:w="346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31.12.2022</w:t>
            </w:r>
          </w:p>
        </w:tc>
      </w:tr>
      <w:tr w:rsidR="006F6044" w:rsidRPr="006F6044" w:rsidTr="00975A28">
        <w:trPr>
          <w:trHeight w:val="51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(brutto) w złotych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(brutto) w złotych</w:t>
            </w:r>
          </w:p>
        </w:tc>
      </w:tr>
      <w:tr w:rsidR="006F6044" w:rsidRPr="006F6044" w:rsidTr="00975A28">
        <w:trPr>
          <w:trHeight w:val="270"/>
        </w:trPr>
        <w:tc>
          <w:tcPr>
            <w:tcW w:w="49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6F6044" w:rsidRPr="006F6044" w:rsidTr="00975A28">
        <w:trPr>
          <w:trHeight w:val="76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Budynki ze względu na strukturę </w:t>
            </w:r>
            <w:proofErr w:type="spellStart"/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własnosci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</w:tr>
      <w:tr w:rsidR="006F6044" w:rsidRPr="006F6044" w:rsidTr="00975A28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F6044" w:rsidRPr="006F6044" w:rsidTr="00975A28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100 % własności    Miasta Włocławek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</w:tr>
      <w:tr w:rsidR="006F6044" w:rsidRPr="006F6044" w:rsidTr="00975A28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budynki we wspólnotach mieszkaniowych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F6044" w:rsidRPr="006F6044" w:rsidTr="00975A28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współwłasność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F6044" w:rsidRPr="006F6044" w:rsidTr="00975A28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budynki zarządzane z zasobów ochrony substancji mieszkaniowej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F6044" w:rsidRPr="006F6044" w:rsidTr="00975A28">
        <w:trPr>
          <w:trHeight w:val="70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Budynki ze względu na przeznaczenie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</w:tr>
      <w:tr w:rsidR="006F6044" w:rsidRPr="006F6044" w:rsidTr="00975A28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w tym: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F6044" w:rsidRPr="006F6044" w:rsidTr="00975A28">
        <w:trPr>
          <w:trHeight w:val="763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F6044" w:rsidRPr="006F6044" w:rsidTr="00975A28">
        <w:trPr>
          <w:trHeight w:val="703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użyteczności    publicznej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</w:tr>
      <w:tr w:rsidR="006F6044" w:rsidRPr="006F6044" w:rsidTr="00975A28">
        <w:trPr>
          <w:trHeight w:val="55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F6044" w:rsidRPr="006F6044" w:rsidTr="00975A28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6044">
              <w:rPr>
                <w:rFonts w:ascii="Arial" w:eastAsia="Times New Roman" w:hAnsi="Arial" w:cs="Arial"/>
                <w:sz w:val="24"/>
                <w:szCs w:val="24"/>
              </w:rPr>
              <w:t>Włocławek, 18.01.2023r.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44" w:rsidRPr="006F6044" w:rsidRDefault="006F6044" w:rsidP="006F60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44" w:rsidRPr="006F6044" w:rsidRDefault="006F6044" w:rsidP="006F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F6044" w:rsidRDefault="006F6044">
      <w:pPr>
        <w:rPr>
          <w:rFonts w:ascii="Arial" w:hAnsi="Arial" w:cs="Arial"/>
          <w:sz w:val="24"/>
          <w:szCs w:val="24"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Włocławek, 18.01.2023</w:t>
      </w: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Szkoła Podstawowa nr 12</w:t>
      </w: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Ul. Wiejska 29</w:t>
      </w: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87-800 Włocławek</w:t>
      </w: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CZĘŚĆ OPISOWA DO FORMULARZA „ŚRODKI TRWAŁE WG KŚT I ICH STOPIEŃ ZUŻYCIA”</w:t>
      </w: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Grupa 06 – zwiększenie – Instalacja Fotowoltaiczna na budynku Szkoły – 179 758,01</w:t>
      </w: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17609" w:rsidRDefault="00B17609" w:rsidP="00B17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1. Forma posiadania (użytkowania)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budynk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lokali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trwały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zarząd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75A28" w:rsidRPr="006F6044" w:rsidRDefault="00975A28">
      <w:pPr>
        <w:rPr>
          <w:rFonts w:ascii="Arial" w:hAnsi="Arial" w:cs="Arial"/>
          <w:sz w:val="24"/>
          <w:szCs w:val="24"/>
        </w:rPr>
      </w:pPr>
    </w:p>
    <w:sectPr w:rsidR="00975A28" w:rsidRPr="006F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D0DEA"/>
    <w:rsid w:val="006F6044"/>
    <w:rsid w:val="00975A28"/>
    <w:rsid w:val="00B17609"/>
    <w:rsid w:val="00BD0DEA"/>
    <w:rsid w:val="00CE5215"/>
    <w:rsid w:val="00CF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2022</dc:title>
  <dc:subject>majątek trwały 2022</dc:subject>
  <dc:creator>sekretariat SP12</dc:creator>
  <cp:keywords>majątek trwały</cp:keywords>
  <dc:description/>
  <cp:lastModifiedBy>sekretariat SP12</cp:lastModifiedBy>
  <cp:revision>4</cp:revision>
  <dcterms:created xsi:type="dcterms:W3CDTF">2023-04-28T08:36:00Z</dcterms:created>
  <dcterms:modified xsi:type="dcterms:W3CDTF">2023-04-28T09:48:00Z</dcterms:modified>
  <cp:category>środki trwałe</cp:category>
</cp:coreProperties>
</file>